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822A" w14:textId="77777777" w:rsidR="00AC3120" w:rsidRDefault="00AC3120" w:rsidP="00AC3120">
      <w:pPr>
        <w:ind w:hanging="360"/>
      </w:pPr>
    </w:p>
    <w:p w14:paraId="03430343" w14:textId="15DB980E" w:rsidR="00AC3120" w:rsidRPr="00AC3120" w:rsidRDefault="00AC3120" w:rsidP="00AC3120">
      <w:pPr>
        <w:pStyle w:val="ac"/>
        <w:spacing w:before="0" w:beforeAutospacing="0" w:after="0" w:afterAutospacing="0"/>
        <w:jc w:val="both"/>
        <w:rPr>
          <w:b/>
          <w:bCs/>
          <w:sz w:val="28"/>
        </w:rPr>
      </w:pPr>
      <w:r w:rsidRPr="00AC3120">
        <w:rPr>
          <w:b/>
          <w:bCs/>
          <w:sz w:val="28"/>
        </w:rPr>
        <w:t>Необходимые уставные документы</w:t>
      </w:r>
    </w:p>
    <w:p w14:paraId="5369CE9A" w14:textId="77777777" w:rsidR="00AC3120" w:rsidRPr="00AC3120" w:rsidRDefault="00AC3120" w:rsidP="00AC3120">
      <w:pPr>
        <w:pStyle w:val="ac"/>
        <w:spacing w:before="0" w:beforeAutospacing="0" w:after="0" w:afterAutospacing="0"/>
        <w:jc w:val="both"/>
        <w:rPr>
          <w:sz w:val="28"/>
        </w:rPr>
      </w:pPr>
    </w:p>
    <w:p w14:paraId="10E521CF" w14:textId="50C07B32" w:rsidR="00AC3120" w:rsidRDefault="00AC3120" w:rsidP="00AC3120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</w:rPr>
      </w:pPr>
      <w:r w:rsidRPr="00653586">
        <w:rPr>
          <w:rFonts w:eastAsia="Calibri"/>
          <w:sz w:val="28"/>
          <w:szCs w:val="28"/>
          <w:lang w:eastAsia="en-US"/>
        </w:rPr>
        <w:t>Копии заверенных</w:t>
      </w:r>
      <w:r w:rsidRPr="008E2CDC">
        <w:rPr>
          <w:sz w:val="28"/>
        </w:rPr>
        <w:t xml:space="preserve"> печатью и подписью учредительных документов соискателя (Устав, документы удостоверяющие полномочия директора или иного лица</w:t>
      </w:r>
      <w:r>
        <w:rPr>
          <w:sz w:val="28"/>
        </w:rPr>
        <w:t>, действующего без доверенности</w:t>
      </w:r>
      <w:r w:rsidRPr="008E2CDC">
        <w:rPr>
          <w:sz w:val="28"/>
        </w:rPr>
        <w:t>);</w:t>
      </w:r>
    </w:p>
    <w:p w14:paraId="476C72A7" w14:textId="77777777" w:rsidR="00A61660" w:rsidRDefault="00AC3120" w:rsidP="00A61660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</w:rPr>
      </w:pPr>
      <w:r w:rsidRPr="008E2CDC">
        <w:rPr>
          <w:sz w:val="28"/>
        </w:rPr>
        <w:t>Выписка из Единого государственного реестра юридических лиц, полученная не ранее чем за 5 рабочих дней до дня подачи заявки заверенная ФНС (</w:t>
      </w:r>
      <w:r>
        <w:rPr>
          <w:sz w:val="28"/>
        </w:rPr>
        <w:t xml:space="preserve">возможно с сайта </w:t>
      </w:r>
      <w:hyperlink r:id="rId5" w:history="1">
        <w:r w:rsidR="00A61660" w:rsidRPr="009C5C40">
          <w:rPr>
            <w:rStyle w:val="ad"/>
            <w:sz w:val="28"/>
            <w:lang w:val="en-US"/>
          </w:rPr>
          <w:t>https</w:t>
        </w:r>
        <w:r w:rsidR="00A61660" w:rsidRPr="009C5C40">
          <w:rPr>
            <w:rStyle w:val="ad"/>
            <w:sz w:val="28"/>
          </w:rPr>
          <w:t>://</w:t>
        </w:r>
        <w:r w:rsidR="00A61660" w:rsidRPr="009C5C40">
          <w:rPr>
            <w:rStyle w:val="ad"/>
            <w:sz w:val="28"/>
            <w:lang w:val="en-US"/>
          </w:rPr>
          <w:t>egrul</w:t>
        </w:r>
        <w:r w:rsidR="00A61660" w:rsidRPr="009C5C40">
          <w:rPr>
            <w:rStyle w:val="ad"/>
            <w:sz w:val="28"/>
          </w:rPr>
          <w:t>.</w:t>
        </w:r>
        <w:r w:rsidR="00A61660" w:rsidRPr="009C5C40">
          <w:rPr>
            <w:rStyle w:val="ad"/>
            <w:sz w:val="28"/>
            <w:lang w:val="en-US"/>
          </w:rPr>
          <w:t>nalog</w:t>
        </w:r>
        <w:r w:rsidR="00A61660" w:rsidRPr="009C5C40">
          <w:rPr>
            <w:rStyle w:val="ad"/>
            <w:sz w:val="28"/>
          </w:rPr>
          <w:t>.</w:t>
        </w:r>
        <w:r w:rsidR="00A61660" w:rsidRPr="009C5C40">
          <w:rPr>
            <w:rStyle w:val="ad"/>
            <w:sz w:val="28"/>
            <w:lang w:val="en-US"/>
          </w:rPr>
          <w:t>ru</w:t>
        </w:r>
      </w:hyperlink>
      <w:r w:rsidRPr="008E2CDC">
        <w:rPr>
          <w:sz w:val="28"/>
        </w:rPr>
        <w:t>);</w:t>
      </w:r>
    </w:p>
    <w:p w14:paraId="78ABF32D" w14:textId="0C5500D0" w:rsidR="00A61660" w:rsidRPr="00A61660" w:rsidRDefault="00A61660" w:rsidP="00A61660">
      <w:pPr>
        <w:pStyle w:val="ac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</w:rPr>
      </w:pPr>
      <w:r w:rsidRPr="00A61660">
        <w:rPr>
          <w:sz w:val="28"/>
        </w:rPr>
        <w:t>Б</w:t>
      </w:r>
      <w:r w:rsidRPr="00A61660">
        <w:rPr>
          <w:rFonts w:eastAsia="Calibri"/>
          <w:sz w:val="28"/>
          <w:szCs w:val="28"/>
        </w:rPr>
        <w:t>ухгалтерская отчетность заявителя за три года, предшествующие дате подачи бизнес-плана</w:t>
      </w:r>
      <w:r>
        <w:rPr>
          <w:rFonts w:eastAsia="Calibri"/>
          <w:sz w:val="28"/>
          <w:szCs w:val="28"/>
        </w:rPr>
        <w:t>.</w:t>
      </w:r>
    </w:p>
    <w:p w14:paraId="086427ED" w14:textId="77777777" w:rsidR="00AD0516" w:rsidRDefault="00AD0516"/>
    <w:sectPr w:rsidR="00AD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469"/>
    <w:multiLevelType w:val="hybridMultilevel"/>
    <w:tmpl w:val="0D7E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20"/>
    <w:rsid w:val="00124ED5"/>
    <w:rsid w:val="00971FA2"/>
    <w:rsid w:val="009A12D3"/>
    <w:rsid w:val="00A61660"/>
    <w:rsid w:val="00AC3120"/>
    <w:rsid w:val="00AD0516"/>
    <w:rsid w:val="00B81CF5"/>
    <w:rsid w:val="00F17BB0"/>
    <w:rsid w:val="00F2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E698"/>
  <w15:chartTrackingRefBased/>
  <w15:docId w15:val="{552A1560-89E4-4C6F-BAC4-D6888035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1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1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1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1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1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1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1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1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1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1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312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C31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6166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61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ul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Жбиковский</dc:creator>
  <cp:keywords/>
  <dc:description/>
  <cp:lastModifiedBy>Александр Жбиковский</cp:lastModifiedBy>
  <cp:revision>2</cp:revision>
  <dcterms:created xsi:type="dcterms:W3CDTF">2025-07-14T08:33:00Z</dcterms:created>
  <dcterms:modified xsi:type="dcterms:W3CDTF">2025-07-14T08:38:00Z</dcterms:modified>
</cp:coreProperties>
</file>